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2D1" w:rsidRPr="00772438" w:rsidRDefault="008D62D1" w:rsidP="008D62D1">
      <w:pPr>
        <w:shd w:val="clear" w:color="auto" w:fill="FFFFFF"/>
        <w:spacing w:after="0" w:line="36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77243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6. Об обеспечении беспрепятственного доступа в здания образовательной организации</w:t>
      </w:r>
    </w:p>
    <w:p w:rsidR="008D62D1" w:rsidRDefault="008D62D1" w:rsidP="008D62D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62D1" w:rsidRDefault="008D62D1" w:rsidP="008D62D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помощи в доступе лиц с нарушением опорно-двигательного аппарата в здание </w:t>
      </w:r>
      <w:proofErr w:type="gramStart"/>
      <w:r w:rsidR="00AE6FC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гимназии</w:t>
      </w:r>
      <w:r w:rsidRPr="00772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снаружи</w:t>
      </w:r>
      <w:proofErr w:type="gramEnd"/>
      <w:r w:rsidRPr="00772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здания ( вход</w:t>
      </w:r>
      <w:r w:rsidR="00AE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внутреннего двора</w:t>
      </w:r>
      <w:r w:rsidRPr="00772438">
        <w:rPr>
          <w:rFonts w:ascii="Times New Roman" w:eastAsia="Times New Roman" w:hAnsi="Times New Roman" w:cs="Times New Roman"/>
          <w:sz w:val="28"/>
          <w:szCs w:val="28"/>
          <w:lang w:eastAsia="ru-RU"/>
        </w:rPr>
        <w:t>) установлен звонок для оповещения дежурного администратора или ответственного сотрудника</w:t>
      </w:r>
      <w:r w:rsidRPr="00772438">
        <w:rPr>
          <w:rFonts w:ascii="Times New Roman" w:hAnsi="Times New Roman" w:cs="Times New Roman"/>
          <w:sz w:val="28"/>
          <w:szCs w:val="28"/>
        </w:rPr>
        <w:t>. И</w:t>
      </w:r>
      <w:r w:rsidRPr="00772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меется табличка о наличии звонка с номерами телефонов </w:t>
      </w:r>
      <w:r w:rsidR="00B167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приемной</w:t>
      </w:r>
      <w:bookmarkStart w:id="0" w:name="_GoBack"/>
      <w:bookmarkEnd w:id="0"/>
      <w:r w:rsidRPr="00772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вахты </w:t>
      </w:r>
      <w:r w:rsidR="00AE6FC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гимназии</w:t>
      </w:r>
      <w:r w:rsidRPr="007724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2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Кнопка вызова обеспечивает моментальное оповещение. </w:t>
      </w:r>
    </w:p>
    <w:p w:rsidR="008D62D1" w:rsidRPr="00220CFA" w:rsidRDefault="008D62D1" w:rsidP="008D62D1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20CFA">
        <w:rPr>
          <w:rFonts w:ascii="Times New Roman" w:hAnsi="Times New Roman" w:cs="Times New Roman"/>
          <w:sz w:val="28"/>
          <w:szCs w:val="28"/>
        </w:rPr>
        <w:t>Обеспечи</w:t>
      </w:r>
      <w:r>
        <w:rPr>
          <w:rFonts w:ascii="Times New Roman" w:hAnsi="Times New Roman" w:cs="Times New Roman"/>
          <w:sz w:val="28"/>
          <w:szCs w:val="28"/>
        </w:rPr>
        <w:t>вается</w:t>
      </w:r>
      <w:r w:rsidRPr="00220CFA">
        <w:rPr>
          <w:rFonts w:ascii="Times New Roman" w:hAnsi="Times New Roman" w:cs="Times New Roman"/>
          <w:sz w:val="28"/>
          <w:szCs w:val="28"/>
        </w:rPr>
        <w:t xml:space="preserve"> доступ инвалидов и других маломобильных групп населения в здание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220CFA">
        <w:rPr>
          <w:rFonts w:ascii="Times New Roman" w:hAnsi="Times New Roman" w:cs="Times New Roman"/>
          <w:sz w:val="28"/>
          <w:szCs w:val="28"/>
        </w:rPr>
        <w:t xml:space="preserve"> в соответствии с режимом работы с 8.30 до 18.00 часов.</w:t>
      </w:r>
    </w:p>
    <w:p w:rsidR="008D62D1" w:rsidRDefault="008D62D1" w:rsidP="008D62D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20CFA">
        <w:rPr>
          <w:rFonts w:ascii="Times New Roman" w:hAnsi="Times New Roman" w:cs="Times New Roman"/>
          <w:sz w:val="28"/>
          <w:szCs w:val="28"/>
        </w:rPr>
        <w:t xml:space="preserve">Назначить ответственным за создание условий для беспрепятственного доступа инвалидов и других маломобильных групп населения </w:t>
      </w:r>
      <w:r w:rsidR="00AE6FC0">
        <w:rPr>
          <w:rFonts w:ascii="Times New Roman" w:hAnsi="Times New Roman" w:cs="Times New Roman"/>
          <w:sz w:val="28"/>
          <w:szCs w:val="28"/>
        </w:rPr>
        <w:t xml:space="preserve">педагога-психолога </w:t>
      </w:r>
      <w:proofErr w:type="spellStart"/>
      <w:r w:rsidR="00AE6FC0">
        <w:rPr>
          <w:rFonts w:ascii="Times New Roman" w:hAnsi="Times New Roman" w:cs="Times New Roman"/>
          <w:sz w:val="28"/>
          <w:szCs w:val="28"/>
        </w:rPr>
        <w:t>Закирзянову</w:t>
      </w:r>
      <w:proofErr w:type="spellEnd"/>
      <w:r w:rsidR="00AE6FC0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8D62D1" w:rsidRPr="00220CFA" w:rsidRDefault="008D62D1" w:rsidP="008D62D1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20CFA">
        <w:rPr>
          <w:rFonts w:ascii="Times New Roman" w:hAnsi="Times New Roman" w:cs="Times New Roman"/>
          <w:sz w:val="28"/>
          <w:szCs w:val="28"/>
        </w:rPr>
        <w:t>Приказ</w:t>
      </w:r>
      <w:r w:rsidRPr="00220CFA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220CFA">
        <w:rPr>
          <w:rFonts w:ascii="Times New Roman" w:hAnsi="Times New Roman" w:cs="Times New Roman"/>
          <w:iCs/>
          <w:sz w:val="28"/>
          <w:szCs w:val="28"/>
        </w:rPr>
        <w:t>о  назначении</w:t>
      </w:r>
      <w:r w:rsidR="00AE6FC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20CFA">
        <w:rPr>
          <w:rFonts w:ascii="Times New Roman" w:hAnsi="Times New Roman" w:cs="Times New Roman"/>
          <w:iCs/>
          <w:sz w:val="28"/>
          <w:szCs w:val="28"/>
        </w:rPr>
        <w:t xml:space="preserve"> ответственного лица за создание  условий для беспрепятственного доступа инвалидов  и других маломобильных групп населения в здание  МБОУ «</w:t>
      </w:r>
      <w:r w:rsidR="00AE6FC0">
        <w:rPr>
          <w:rFonts w:ascii="Times New Roman" w:hAnsi="Times New Roman" w:cs="Times New Roman"/>
          <w:iCs/>
          <w:sz w:val="28"/>
          <w:szCs w:val="28"/>
        </w:rPr>
        <w:t xml:space="preserve">Гимназия </w:t>
      </w:r>
      <w:r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AE6FC0">
        <w:rPr>
          <w:rFonts w:ascii="Times New Roman" w:hAnsi="Times New Roman" w:cs="Times New Roman"/>
          <w:iCs/>
          <w:sz w:val="28"/>
          <w:szCs w:val="28"/>
        </w:rPr>
        <w:t>90</w:t>
      </w:r>
      <w:r w:rsidRPr="00220CFA">
        <w:rPr>
          <w:rFonts w:ascii="Times New Roman" w:hAnsi="Times New Roman" w:cs="Times New Roman"/>
          <w:iCs/>
          <w:sz w:val="28"/>
          <w:szCs w:val="28"/>
        </w:rPr>
        <w:t>»</w:t>
      </w:r>
      <w:r w:rsidR="00AE6FC0">
        <w:rPr>
          <w:rFonts w:ascii="Times New Roman" w:hAnsi="Times New Roman" w:cs="Times New Roman"/>
          <w:iCs/>
          <w:sz w:val="28"/>
          <w:szCs w:val="28"/>
        </w:rPr>
        <w:t xml:space="preserve"> Советского района г. Казани</w:t>
      </w:r>
      <w:r w:rsidRPr="00220CFA">
        <w:rPr>
          <w:rFonts w:ascii="Times New Roman" w:hAnsi="Times New Roman" w:cs="Times New Roman"/>
          <w:iCs/>
          <w:sz w:val="28"/>
          <w:szCs w:val="28"/>
        </w:rPr>
        <w:t xml:space="preserve"> по адрес</w:t>
      </w:r>
      <w:r w:rsidR="00AE6FC0">
        <w:rPr>
          <w:rFonts w:ascii="Times New Roman" w:hAnsi="Times New Roman" w:cs="Times New Roman"/>
          <w:iCs/>
          <w:sz w:val="28"/>
          <w:szCs w:val="28"/>
        </w:rPr>
        <w:t>у ул. Комарова,12</w:t>
      </w:r>
      <w:r w:rsidRPr="00220CFA"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Pr="00220CFA">
        <w:rPr>
          <w:rFonts w:ascii="Times New Roman" w:hAnsi="Times New Roman" w:cs="Times New Roman"/>
          <w:sz w:val="28"/>
          <w:szCs w:val="28"/>
        </w:rPr>
        <w:t xml:space="preserve">№ </w:t>
      </w:r>
      <w:r w:rsidR="00AE6FC0">
        <w:rPr>
          <w:rFonts w:ascii="Times New Roman" w:hAnsi="Times New Roman" w:cs="Times New Roman"/>
          <w:sz w:val="28"/>
          <w:szCs w:val="28"/>
        </w:rPr>
        <w:t xml:space="preserve">373 </w:t>
      </w:r>
      <w:r w:rsidRPr="00220CFA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28.12.2020</w:t>
      </w:r>
      <w:r w:rsidRPr="00220CF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D62D1" w:rsidRPr="00772438" w:rsidRDefault="008D62D1" w:rsidP="008D62D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438">
        <w:rPr>
          <w:rFonts w:ascii="Times New Roman" w:hAnsi="Times New Roman" w:cs="Times New Roman"/>
          <w:sz w:val="28"/>
          <w:szCs w:val="28"/>
        </w:rPr>
        <w:t xml:space="preserve">В </w:t>
      </w:r>
      <w:r w:rsidR="00AE6FC0">
        <w:rPr>
          <w:rFonts w:ascii="Times New Roman" w:hAnsi="Times New Roman" w:cs="Times New Roman"/>
          <w:sz w:val="28"/>
          <w:szCs w:val="28"/>
        </w:rPr>
        <w:t>гимназии</w:t>
      </w:r>
      <w:r w:rsidRPr="00772438">
        <w:rPr>
          <w:rFonts w:ascii="Times New Roman" w:hAnsi="Times New Roman" w:cs="Times New Roman"/>
          <w:sz w:val="28"/>
          <w:szCs w:val="28"/>
        </w:rPr>
        <w:t xml:space="preserve"> для лиц с ОВЗ и инвалидов созданы условия для преодоления, замещения (компенсации) ограничений жизнедеятельности: · широкие входные двери, широкие коридоры.</w:t>
      </w:r>
    </w:p>
    <w:p w:rsidR="008D62D1" w:rsidRDefault="008D62D1" w:rsidP="008D62D1">
      <w:pPr>
        <w:spacing w:after="0" w:line="360" w:lineRule="auto"/>
        <w:ind w:left="-1276"/>
        <w:jc w:val="both"/>
        <w:rPr>
          <w:rFonts w:ascii="Times New Roman" w:hAnsi="Times New Roman" w:cs="Times New Roman"/>
          <w:sz w:val="24"/>
          <w:szCs w:val="24"/>
        </w:rPr>
      </w:pPr>
    </w:p>
    <w:p w:rsidR="006361FD" w:rsidRDefault="006361FD"/>
    <w:sectPr w:rsidR="00636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2D1"/>
    <w:rsid w:val="006361FD"/>
    <w:rsid w:val="008D62D1"/>
    <w:rsid w:val="00AE6FC0"/>
    <w:rsid w:val="00B1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00C80"/>
  <w15:docId w15:val="{92FCA685-1FEB-406D-83CA-B5F16B1A2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2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Гульсина Д. Закирзянова</cp:lastModifiedBy>
  <cp:revision>3</cp:revision>
  <dcterms:created xsi:type="dcterms:W3CDTF">2020-12-29T06:12:00Z</dcterms:created>
  <dcterms:modified xsi:type="dcterms:W3CDTF">2020-12-30T11:11:00Z</dcterms:modified>
</cp:coreProperties>
</file>